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9C3" w:rsidRDefault="003C59C3" w:rsidP="00C3191B">
      <w:pPr>
        <w:jc w:val="center"/>
      </w:pPr>
      <w:r>
        <w:t>Протокол комплектования детей в ДОУ</w:t>
      </w:r>
      <w:r w:rsidRPr="00C3191B">
        <w:t xml:space="preserve"> </w:t>
      </w:r>
      <w:r>
        <w:t>в летний период</w:t>
      </w:r>
    </w:p>
    <w:p w:rsidR="003C59C3" w:rsidRDefault="003C59C3" w:rsidP="00C3191B">
      <w:pPr>
        <w:jc w:val="center"/>
      </w:pPr>
      <w:r>
        <w:t>Конский детский сад «Наратлык»</w:t>
      </w:r>
    </w:p>
    <w:p w:rsidR="003C59C3" w:rsidRDefault="003C59C3" w:rsidP="00C3191B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8"/>
        <w:gridCol w:w="1346"/>
        <w:gridCol w:w="1443"/>
        <w:gridCol w:w="1482"/>
        <w:gridCol w:w="1328"/>
      </w:tblGrid>
      <w:tr w:rsidR="003C59C3" w:rsidRPr="00FE2910" w:rsidTr="00C3191B">
        <w:trPr>
          <w:jc w:val="center"/>
        </w:trPr>
        <w:tc>
          <w:tcPr>
            <w:tcW w:w="1268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№</w:t>
            </w:r>
          </w:p>
        </w:tc>
        <w:tc>
          <w:tcPr>
            <w:tcW w:w="1346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Ф.И.</w:t>
            </w:r>
          </w:p>
        </w:tc>
        <w:tc>
          <w:tcPr>
            <w:tcW w:w="1443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статус</w:t>
            </w:r>
          </w:p>
        </w:tc>
        <w:tc>
          <w:tcPr>
            <w:tcW w:w="1482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Возр.категор.</w:t>
            </w:r>
          </w:p>
        </w:tc>
        <w:tc>
          <w:tcPr>
            <w:tcW w:w="1328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№ протокола</w:t>
            </w:r>
          </w:p>
        </w:tc>
      </w:tr>
      <w:tr w:rsidR="003C59C3" w:rsidRPr="00FE2910" w:rsidTr="00C3191B">
        <w:trPr>
          <w:jc w:val="center"/>
        </w:trPr>
        <w:tc>
          <w:tcPr>
            <w:tcW w:w="1268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1</w:t>
            </w:r>
          </w:p>
        </w:tc>
        <w:tc>
          <w:tcPr>
            <w:tcW w:w="1346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Л-о Серафима</w:t>
            </w:r>
          </w:p>
        </w:tc>
        <w:tc>
          <w:tcPr>
            <w:tcW w:w="1443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направлен</w:t>
            </w:r>
            <w:r>
              <w:t xml:space="preserve">  в ДОУ</w:t>
            </w:r>
          </w:p>
        </w:tc>
        <w:tc>
          <w:tcPr>
            <w:tcW w:w="1482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От 3 до 4 лет</w:t>
            </w:r>
          </w:p>
        </w:tc>
        <w:tc>
          <w:tcPr>
            <w:tcW w:w="1328" w:type="dxa"/>
          </w:tcPr>
          <w:p w:rsidR="003C59C3" w:rsidRPr="00FE2910" w:rsidRDefault="003C59C3" w:rsidP="00FE2910">
            <w:pPr>
              <w:spacing w:after="0" w:line="240" w:lineRule="auto"/>
            </w:pPr>
            <w:r w:rsidRPr="00FE2910">
              <w:t>468/13</w:t>
            </w:r>
          </w:p>
        </w:tc>
      </w:tr>
      <w:tr w:rsidR="003C59C3" w:rsidRPr="00FE2910" w:rsidTr="00C3191B">
        <w:trPr>
          <w:jc w:val="center"/>
        </w:trPr>
        <w:tc>
          <w:tcPr>
            <w:tcW w:w="1268" w:type="dxa"/>
          </w:tcPr>
          <w:p w:rsidR="003C59C3" w:rsidRPr="00FE2910" w:rsidRDefault="003C59C3" w:rsidP="00FE2910">
            <w:pPr>
              <w:spacing w:after="0" w:line="240" w:lineRule="auto"/>
            </w:pPr>
          </w:p>
        </w:tc>
        <w:tc>
          <w:tcPr>
            <w:tcW w:w="1346" w:type="dxa"/>
          </w:tcPr>
          <w:p w:rsidR="003C59C3" w:rsidRPr="00FE2910" w:rsidRDefault="003C59C3" w:rsidP="00FE2910">
            <w:pPr>
              <w:spacing w:after="0" w:line="240" w:lineRule="auto"/>
            </w:pPr>
          </w:p>
        </w:tc>
        <w:tc>
          <w:tcPr>
            <w:tcW w:w="1443" w:type="dxa"/>
          </w:tcPr>
          <w:p w:rsidR="003C59C3" w:rsidRPr="00FE2910" w:rsidRDefault="003C59C3" w:rsidP="00FE2910">
            <w:pPr>
              <w:spacing w:after="0" w:line="240" w:lineRule="auto"/>
            </w:pPr>
          </w:p>
        </w:tc>
        <w:tc>
          <w:tcPr>
            <w:tcW w:w="1482" w:type="dxa"/>
          </w:tcPr>
          <w:p w:rsidR="003C59C3" w:rsidRPr="00FE2910" w:rsidRDefault="003C59C3" w:rsidP="00FE2910">
            <w:pPr>
              <w:spacing w:after="0" w:line="240" w:lineRule="auto"/>
            </w:pPr>
          </w:p>
        </w:tc>
        <w:tc>
          <w:tcPr>
            <w:tcW w:w="1328" w:type="dxa"/>
          </w:tcPr>
          <w:p w:rsidR="003C59C3" w:rsidRPr="00FE2910" w:rsidRDefault="003C59C3" w:rsidP="00FE2910">
            <w:pPr>
              <w:spacing w:after="0" w:line="240" w:lineRule="auto"/>
            </w:pPr>
          </w:p>
        </w:tc>
      </w:tr>
    </w:tbl>
    <w:p w:rsidR="003C59C3" w:rsidRDefault="003C59C3"/>
    <w:sectPr w:rsidR="003C59C3" w:rsidSect="00B24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8C7"/>
    <w:rsid w:val="002C18C7"/>
    <w:rsid w:val="002F409D"/>
    <w:rsid w:val="003C59C3"/>
    <w:rsid w:val="008A27D8"/>
    <w:rsid w:val="00B24EB2"/>
    <w:rsid w:val="00C3191B"/>
    <w:rsid w:val="00FD15F9"/>
    <w:rsid w:val="00FE2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EB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F40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27</Words>
  <Characters>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Адиятуллина</dc:creator>
  <cp:keywords/>
  <dc:description/>
  <cp:lastModifiedBy>User</cp:lastModifiedBy>
  <cp:revision>2</cp:revision>
  <dcterms:created xsi:type="dcterms:W3CDTF">2018-07-11T10:23:00Z</dcterms:created>
  <dcterms:modified xsi:type="dcterms:W3CDTF">2018-07-12T05:41:00Z</dcterms:modified>
</cp:coreProperties>
</file>